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7862" w14:textId="2D8560A5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2EDD">
        <w:rPr>
          <w:rFonts w:ascii="Arial" w:hAnsi="Arial" w:cs="Arial"/>
          <w:b/>
          <w:sz w:val="24"/>
          <w:szCs w:val="24"/>
          <w:u w:val="single"/>
        </w:rPr>
        <w:t>Order of the Bath</w:t>
      </w:r>
    </w:p>
    <w:p w14:paraId="5A22159A" w14:textId="77777777" w:rsidR="006C4062" w:rsidRPr="00562EDD" w:rsidRDefault="006C4062" w:rsidP="006C40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56CC91" w14:textId="51787C8D" w:rsidR="00FF3616" w:rsidRPr="00FF3616" w:rsidRDefault="006C4062" w:rsidP="00FF3616">
      <w:pPr>
        <w:jc w:val="center"/>
        <w:rPr>
          <w:rFonts w:ascii="Arial" w:hAnsi="Arial" w:cs="Arial"/>
          <w:b/>
          <w:sz w:val="24"/>
          <w:szCs w:val="24"/>
        </w:rPr>
      </w:pPr>
      <w:r w:rsidRPr="00562EDD">
        <w:rPr>
          <w:rFonts w:ascii="Arial" w:hAnsi="Arial" w:cs="Arial"/>
          <w:b/>
          <w:sz w:val="24"/>
          <w:szCs w:val="24"/>
        </w:rPr>
        <w:t>Companion of the Order of the Bath (CB)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204"/>
        <w:gridCol w:w="1541"/>
        <w:gridCol w:w="1620"/>
        <w:gridCol w:w="1771"/>
        <w:gridCol w:w="3182"/>
      </w:tblGrid>
      <w:tr w:rsidR="006C4062" w:rsidRPr="00A73D1C" w14:paraId="2FAC506F" w14:textId="77777777" w:rsidTr="00562EDD">
        <w:trPr>
          <w:trHeight w:val="680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2AE0DF" w14:textId="77777777" w:rsidR="006C4062" w:rsidRPr="00A73D1C" w:rsidRDefault="006C4062" w:rsidP="00562EDD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601AAC6" w14:textId="77777777" w:rsidR="006C4062" w:rsidRPr="00A73D1C" w:rsidRDefault="006C4062" w:rsidP="00562EDD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90126A6" w14:textId="77777777" w:rsidR="006C4062" w:rsidRPr="00A73D1C" w:rsidRDefault="006C4062" w:rsidP="00562EDD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C349B67" w14:textId="77777777" w:rsidR="006C4062" w:rsidRPr="00A73D1C" w:rsidRDefault="006C4062" w:rsidP="00562EDD">
            <w:pPr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293A83E1" w14:textId="77777777" w:rsidR="006C4062" w:rsidRPr="00A73D1C" w:rsidRDefault="006C4062" w:rsidP="00562EDD">
            <w:pPr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4E210D3" w14:textId="77777777" w:rsidR="006C4062" w:rsidRPr="00A73D1C" w:rsidRDefault="006C4062" w:rsidP="00562EDD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tr w:rsidR="006C4062" w:rsidRPr="00A73D1C" w14:paraId="7D9E235E" w14:textId="77777777" w:rsidTr="00562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6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8DBE" w14:textId="77777777" w:rsidR="006C4062" w:rsidRPr="00A73D1C" w:rsidRDefault="006C4062" w:rsidP="003C6905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CB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637" w14:textId="77777777" w:rsidR="006C4062" w:rsidRPr="00A73D1C" w:rsidRDefault="006C4062" w:rsidP="003C6905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B8E" w14:textId="270E2BC4" w:rsidR="006C4062" w:rsidRPr="00A73D1C" w:rsidRDefault="006C4062" w:rsidP="003C6905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Colu</w:t>
            </w:r>
            <w:r w:rsidR="00562EDD" w:rsidRPr="00A73D1C">
              <w:rPr>
                <w:rFonts w:ascii="Arial" w:hAnsi="Arial" w:cs="Arial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682E" w14:textId="4CFDD627" w:rsidR="006C4062" w:rsidRPr="00A73D1C" w:rsidRDefault="006C4062" w:rsidP="003C690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303A" w14:textId="77777777" w:rsidR="003C6905" w:rsidRPr="00A73D1C" w:rsidRDefault="003C6905" w:rsidP="003C6905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18BC24AD" w14:textId="77777777" w:rsidR="003C6905" w:rsidRPr="00A73D1C" w:rsidRDefault="003C6905" w:rsidP="003C6905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55550146" w14:textId="6ED91309" w:rsidR="00562EDD" w:rsidRPr="00A73D1C" w:rsidRDefault="006C4062" w:rsidP="003C6905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Boyle</w:t>
            </w:r>
          </w:p>
          <w:p w14:paraId="40C3C2D9" w14:textId="77777777" w:rsidR="003C6905" w:rsidRPr="00A73D1C" w:rsidRDefault="003C6905" w:rsidP="003C6905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0FDC7E29" w14:textId="56A6BAB1" w:rsidR="006C4062" w:rsidRPr="00A73D1C" w:rsidRDefault="006C4062" w:rsidP="003C6905">
            <w:pPr>
              <w:spacing w:after="0"/>
              <w:rPr>
                <w:rFonts w:ascii="Arial" w:hAnsi="Arial" w:cs="Arial"/>
              </w:rPr>
            </w:pPr>
            <w:r w:rsidRPr="00E90ED2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A81D" w14:textId="34DE6B20" w:rsidR="006C4062" w:rsidRPr="00A73D1C" w:rsidRDefault="00010EB2" w:rsidP="003C6905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Permanent Secretary, Department for Communities, Northern Ireland Civil Service. For Public Service</w:t>
            </w:r>
            <w:r w:rsidR="00FF3616" w:rsidRPr="00A73D1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107E111A" w14:textId="36775836" w:rsidR="006C4062" w:rsidRPr="00A73D1C" w:rsidRDefault="006C4062" w:rsidP="006C4062">
      <w:pPr>
        <w:spacing w:after="160" w:line="259" w:lineRule="auto"/>
        <w:rPr>
          <w:rFonts w:ascii="Arial" w:hAnsi="Arial" w:cs="Arial"/>
          <w:b/>
          <w:u w:val="single"/>
        </w:rPr>
      </w:pPr>
    </w:p>
    <w:p w14:paraId="4F62BAD5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  <w:r w:rsidRPr="00A73D1C">
        <w:rPr>
          <w:rFonts w:ascii="Arial" w:hAnsi="Arial" w:cs="Arial"/>
          <w:b/>
          <w:u w:val="single"/>
        </w:rPr>
        <w:t>Order of the British Empire</w:t>
      </w:r>
    </w:p>
    <w:p w14:paraId="19A6538D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1CDFF75B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  <w:r w:rsidRPr="00A73D1C">
        <w:rPr>
          <w:rFonts w:ascii="Arial" w:hAnsi="Arial" w:cs="Arial"/>
          <w:b/>
        </w:rPr>
        <w:t>Commanders of the Order of the British Empire (CBE)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5"/>
        <w:gridCol w:w="1559"/>
        <w:gridCol w:w="1389"/>
        <w:gridCol w:w="1730"/>
        <w:gridCol w:w="3515"/>
      </w:tblGrid>
      <w:tr w:rsidR="006C4062" w:rsidRPr="00A73D1C" w14:paraId="48354C71" w14:textId="77777777" w:rsidTr="00EE26AC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7211B33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2C1D55C3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C6FD255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8E5056E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50E4539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F8263A2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tr w:rsidR="00FF3616" w:rsidRPr="00A73D1C" w14:paraId="3DF6EA4F" w14:textId="77777777" w:rsidTr="00EE26AC">
        <w:trPr>
          <w:trHeight w:val="1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7DB" w14:textId="2DEF0201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CBE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370" w14:textId="452CBE66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973" w14:textId="60912752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Ronald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AB2" w14:textId="3B9E4D94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 xml:space="preserve">William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09F9" w14:textId="77777777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4C725BD0" w14:textId="77777777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5A3929E8" w14:textId="77777777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Armour</w:t>
            </w:r>
          </w:p>
          <w:p w14:paraId="5E097FF9" w14:textId="77777777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2CD1182A" w14:textId="2D7F535E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381" w14:textId="08AE03CF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Interim Permanent Secretary, Department of Education, Northern Ireland Civil Service. For Public Service.</w:t>
            </w:r>
          </w:p>
        </w:tc>
      </w:tr>
      <w:tr w:rsidR="00FF3616" w:rsidRPr="00A73D1C" w14:paraId="404B07F2" w14:textId="77777777" w:rsidTr="00EE26AC">
        <w:trPr>
          <w:trHeight w:val="1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5801" w14:textId="77777777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CBE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6BF" w14:textId="7C1E5A0A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Professor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2B3" w14:textId="6E3F283F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Paul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12E" w14:textId="2DF2C9AF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55F" w14:textId="51E12529" w:rsidR="00FF3616" w:rsidRPr="00A73D1C" w:rsidRDefault="00FF3616" w:rsidP="00FF361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Bartholomew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82C" w14:textId="164EFE86" w:rsidR="00FF3616" w:rsidRPr="00A73D1C" w:rsidRDefault="00FF3616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Vice-Chancellor, Ulster University. For services to Higher Education and Public Service.</w:t>
            </w:r>
          </w:p>
        </w:tc>
      </w:tr>
      <w:tr w:rsidR="00B954AC" w:rsidRPr="00A73D1C" w14:paraId="4392D4A1" w14:textId="77777777" w:rsidTr="00EE26AC">
        <w:trPr>
          <w:trHeight w:val="1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81C0" w14:textId="38E715E9" w:rsidR="00B954AC" w:rsidRPr="00A73D1C" w:rsidRDefault="00B954AC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CBE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21B" w14:textId="02715B07" w:rsidR="00B954AC" w:rsidRPr="00A73D1C" w:rsidRDefault="00B954AC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7DA" w14:textId="539CF4B6" w:rsidR="00B954AC" w:rsidRPr="00A73D1C" w:rsidRDefault="00B954AC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Hilary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526D" w14:textId="77777777" w:rsidR="00B954AC" w:rsidRPr="00A73D1C" w:rsidRDefault="00B954AC" w:rsidP="00FF361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FFBB" w14:textId="4C46817D" w:rsidR="00B954AC" w:rsidRPr="00A73D1C" w:rsidRDefault="00B954AC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McGrady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47E" w14:textId="3898C1F5" w:rsidR="00B954AC" w:rsidRPr="00A73D1C" w:rsidRDefault="00B954AC" w:rsidP="00FF361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Director General, National Trust. For services to Heritage.</w:t>
            </w:r>
          </w:p>
        </w:tc>
      </w:tr>
    </w:tbl>
    <w:p w14:paraId="197CA16A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</w:p>
    <w:p w14:paraId="5D491275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</w:p>
    <w:p w14:paraId="5756001F" w14:textId="77777777" w:rsidR="006C4062" w:rsidRPr="00A73D1C" w:rsidRDefault="006C4062" w:rsidP="006C4062">
      <w:pPr>
        <w:spacing w:after="160" w:line="259" w:lineRule="auto"/>
        <w:rPr>
          <w:rFonts w:ascii="Arial" w:hAnsi="Arial" w:cs="Arial"/>
          <w:b/>
        </w:rPr>
      </w:pPr>
      <w:r w:rsidRPr="00A73D1C">
        <w:rPr>
          <w:rFonts w:ascii="Arial" w:hAnsi="Arial" w:cs="Arial"/>
          <w:b/>
        </w:rPr>
        <w:br w:type="page"/>
      </w:r>
    </w:p>
    <w:p w14:paraId="194F9B80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  <w:r w:rsidRPr="00A73D1C">
        <w:rPr>
          <w:rFonts w:ascii="Arial" w:hAnsi="Arial" w:cs="Arial"/>
          <w:b/>
          <w:u w:val="single"/>
        </w:rPr>
        <w:lastRenderedPageBreak/>
        <w:t>Order of the British Empire</w:t>
      </w:r>
    </w:p>
    <w:p w14:paraId="1E0D491B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7EBA4ED9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  <w:r w:rsidRPr="00A73D1C">
        <w:rPr>
          <w:rFonts w:ascii="Arial" w:hAnsi="Arial" w:cs="Arial"/>
          <w:b/>
        </w:rPr>
        <w:t>Officers of the Order of the British Empire (OBE)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559"/>
        <w:gridCol w:w="1531"/>
        <w:gridCol w:w="1588"/>
        <w:gridCol w:w="3657"/>
      </w:tblGrid>
      <w:tr w:rsidR="006C4062" w:rsidRPr="00A73D1C" w14:paraId="366B6FDD" w14:textId="77777777" w:rsidTr="00B954AC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C6FC3F5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76BD61D8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A5FA57C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25C765E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035B257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707844E" w14:textId="77777777" w:rsidR="006C4062" w:rsidRPr="00A73D1C" w:rsidRDefault="006C4062" w:rsidP="003C6905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tr w:rsidR="00F91FC0" w:rsidRPr="00A73D1C" w14:paraId="71B0C1F5" w14:textId="77777777" w:rsidTr="00B954AC">
        <w:trPr>
          <w:trHeight w:val="1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001" w14:textId="4086B8FD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3E7" w14:textId="0B73A797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4367" w14:textId="6EF111FC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Collette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222" w14:textId="314BF15A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</w:rPr>
              <w:t>Marion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26B" w14:textId="4976C676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Kane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1F5" w14:textId="6CA8829E" w:rsidR="00F91FC0" w:rsidRPr="00A73D1C" w:rsidRDefault="00F91FC0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Director, Northern Ireland Audit Office and Local Government Auditor. For services to the Northern Ireland Audit Office.</w:t>
            </w:r>
          </w:p>
        </w:tc>
      </w:tr>
      <w:tr w:rsidR="00B954AC" w:rsidRPr="00A73D1C" w14:paraId="43C80BBF" w14:textId="77777777" w:rsidTr="00B954AC">
        <w:trPr>
          <w:trHeight w:val="1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D70" w14:textId="6F1763E8" w:rsidR="00B954AC" w:rsidRPr="00A73D1C" w:rsidRDefault="00B954AC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90F4" w14:textId="6B984624" w:rsidR="00B954AC" w:rsidRPr="00A73D1C" w:rsidRDefault="00B954AC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D6CE" w14:textId="02FE0392" w:rsidR="00B954AC" w:rsidRPr="00A73D1C" w:rsidRDefault="00B954AC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Philip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178" w14:textId="120B7186" w:rsidR="00B954AC" w:rsidRPr="00A73D1C" w:rsidRDefault="00B954AC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Steven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11E" w14:textId="3B4747C2" w:rsidR="00B954AC" w:rsidRPr="00A73D1C" w:rsidRDefault="00B954AC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McBride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4A6" w14:textId="6C4F5A47" w:rsidR="00B954AC" w:rsidRPr="00A73D1C" w:rsidRDefault="00B954AC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Lately Managing Director, Thales Northern Ireland. For services to the Defence Industry.</w:t>
            </w:r>
          </w:p>
        </w:tc>
      </w:tr>
      <w:tr w:rsidR="00F91FC0" w:rsidRPr="00A73D1C" w14:paraId="478245A8" w14:textId="77777777" w:rsidTr="00B954AC">
        <w:trPr>
          <w:trHeight w:val="1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EB8" w14:textId="77777777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617" w14:textId="180019E0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3C1" w14:textId="1F1A2B97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William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CF5" w14:textId="6B18ECE5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Martin Wallace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E589" w14:textId="2F9F2BD7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McDowell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D36" w14:textId="1EBD1F61" w:rsidR="00F91FC0" w:rsidRPr="00A73D1C" w:rsidRDefault="00F91FC0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Chair, Odyssey Trust. For services to Charity and to Public Services in Northern Ireland.</w:t>
            </w:r>
          </w:p>
        </w:tc>
      </w:tr>
      <w:tr w:rsidR="00F91FC0" w:rsidRPr="00A73D1C" w14:paraId="679FA6E0" w14:textId="77777777" w:rsidTr="00B954AC">
        <w:trPr>
          <w:trHeight w:val="1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BCD3" w14:textId="6951D444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A1E0" w14:textId="03492F5D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Professor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332" w14:textId="29AAC386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051" w14:textId="77777777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463" w14:textId="171BC320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McIlgorm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BF18" w14:textId="16D4DAB1" w:rsidR="00F91FC0" w:rsidRPr="00A73D1C" w:rsidRDefault="00F91FC0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Chief Nursing Officer. For services to Nursing and Midwifery in Northern Ireland</w:t>
            </w:r>
            <w:r w:rsidR="00FF3616" w:rsidRPr="00A73D1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91FC0" w:rsidRPr="00A73D1C" w14:paraId="2621C003" w14:textId="77777777" w:rsidTr="00B954AC">
        <w:trPr>
          <w:trHeight w:val="1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AEF" w14:textId="1C6FAD89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C356" w14:textId="03613179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Professor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325" w14:textId="42B3941F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Tara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14E" w14:textId="00D85A6F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663" w14:textId="7E4646B2" w:rsidR="00F91FC0" w:rsidRPr="00A73D1C" w:rsidRDefault="00F91FC0" w:rsidP="00F91F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Moore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0C5" w14:textId="691307E8" w:rsidR="00F91FC0" w:rsidRPr="00A73D1C" w:rsidRDefault="00F91FC0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Professor of Personalised Medicine, Ulster University. For services to Research, Innovation and Education.</w:t>
            </w:r>
          </w:p>
        </w:tc>
      </w:tr>
      <w:tr w:rsidR="00F91FC0" w:rsidRPr="00A73D1C" w14:paraId="2D51636E" w14:textId="77777777" w:rsidTr="00B954AC">
        <w:trPr>
          <w:trHeight w:val="14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D3A" w14:textId="77777777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OBE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A0C" w14:textId="4F3AD622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17E" w14:textId="328A5246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Pauline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E2A" w14:textId="1C84FEFC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Mary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860" w14:textId="1915583D" w:rsidR="00F91FC0" w:rsidRPr="00A73D1C" w:rsidRDefault="00F91FC0" w:rsidP="00F91FC0">
            <w:pPr>
              <w:spacing w:line="240" w:lineRule="auto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Walmsley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90E" w14:textId="69119DF4" w:rsidR="00F91FC0" w:rsidRPr="00A73D1C" w:rsidRDefault="00F91FC0" w:rsidP="00F91F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Chief Executive, Early Years – the organisation for young children. For services to Education in Northern Ireland.</w:t>
            </w:r>
          </w:p>
        </w:tc>
      </w:tr>
    </w:tbl>
    <w:p w14:paraId="3DB3831B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2AB96546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256EE654" w14:textId="77777777" w:rsidR="006C4062" w:rsidRPr="00A73D1C" w:rsidRDefault="006C4062" w:rsidP="006C4062">
      <w:pPr>
        <w:jc w:val="center"/>
        <w:rPr>
          <w:rFonts w:ascii="Arial" w:hAnsi="Arial" w:cs="Arial"/>
        </w:rPr>
      </w:pPr>
    </w:p>
    <w:p w14:paraId="2A86EB53" w14:textId="77777777" w:rsidR="006C4062" w:rsidRPr="00A73D1C" w:rsidRDefault="006C4062" w:rsidP="006C4062">
      <w:pPr>
        <w:jc w:val="center"/>
        <w:rPr>
          <w:rFonts w:ascii="Arial" w:hAnsi="Arial" w:cs="Arial"/>
        </w:rPr>
      </w:pPr>
    </w:p>
    <w:p w14:paraId="14FE9B95" w14:textId="77777777" w:rsidR="006C4062" w:rsidRPr="00A73D1C" w:rsidRDefault="006C4062" w:rsidP="006C4062">
      <w:pPr>
        <w:tabs>
          <w:tab w:val="left" w:pos="3375"/>
        </w:tabs>
        <w:rPr>
          <w:rFonts w:ascii="Arial" w:hAnsi="Arial" w:cs="Arial"/>
        </w:rPr>
      </w:pPr>
    </w:p>
    <w:p w14:paraId="52856DB2" w14:textId="77777777" w:rsidR="00562EDD" w:rsidRPr="00A73D1C" w:rsidRDefault="00562EDD" w:rsidP="006C4062">
      <w:pPr>
        <w:tabs>
          <w:tab w:val="left" w:pos="3375"/>
        </w:tabs>
        <w:rPr>
          <w:rFonts w:ascii="Arial" w:hAnsi="Arial" w:cs="Arial"/>
        </w:rPr>
      </w:pPr>
    </w:p>
    <w:p w14:paraId="751FCF18" w14:textId="77777777" w:rsidR="00562EDD" w:rsidRPr="00A73D1C" w:rsidRDefault="00562EDD" w:rsidP="006C4062">
      <w:pPr>
        <w:tabs>
          <w:tab w:val="left" w:pos="3375"/>
        </w:tabs>
        <w:rPr>
          <w:rFonts w:ascii="Arial" w:hAnsi="Arial" w:cs="Arial"/>
        </w:rPr>
      </w:pPr>
    </w:p>
    <w:p w14:paraId="44D0B7E0" w14:textId="226DE1FC" w:rsidR="006C4062" w:rsidRPr="00A73D1C" w:rsidRDefault="006C4062" w:rsidP="006C4062">
      <w:pPr>
        <w:spacing w:after="160" w:line="259" w:lineRule="auto"/>
        <w:jc w:val="center"/>
        <w:rPr>
          <w:rFonts w:ascii="Arial" w:hAnsi="Arial" w:cs="Arial"/>
        </w:rPr>
      </w:pPr>
      <w:r w:rsidRPr="00A73D1C">
        <w:rPr>
          <w:rFonts w:ascii="Arial" w:hAnsi="Arial" w:cs="Arial"/>
          <w:b/>
          <w:u w:val="single"/>
        </w:rPr>
        <w:lastRenderedPageBreak/>
        <w:t>Order of the British Empire</w:t>
      </w:r>
    </w:p>
    <w:p w14:paraId="162AE445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0683E105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  <w:r w:rsidRPr="00A73D1C">
        <w:rPr>
          <w:rFonts w:ascii="Arial" w:hAnsi="Arial" w:cs="Arial"/>
          <w:b/>
        </w:rPr>
        <w:t>Members of the Order of the British Empire (MBE)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559"/>
        <w:gridCol w:w="1276"/>
        <w:gridCol w:w="1701"/>
        <w:gridCol w:w="3799"/>
      </w:tblGrid>
      <w:tr w:rsidR="006C4062" w:rsidRPr="00A73D1C" w14:paraId="49F67E24" w14:textId="77777777" w:rsidTr="00FF3616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C5C27E7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bookmarkStart w:id="0" w:name="_Hlk169093764"/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46738D67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5A048301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A22AE5A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F87AF9A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36878FE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tr w:rsidR="00A168F3" w:rsidRPr="00A73D1C" w14:paraId="38F74DCF" w14:textId="77777777" w:rsidTr="00FF3616">
        <w:trPr>
          <w:trHeight w:val="2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2CE" w14:textId="6D687D8D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A2B" w14:textId="5CA58794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Professor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9B97" w14:textId="554F0E42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Michael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ACC6" w14:textId="54E2DD7B" w:rsidR="00A168F3" w:rsidRPr="00A73D1C" w:rsidRDefault="00A168F3" w:rsidP="00A168F3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Peter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541" w14:textId="1E5799EB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Alcorn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A9D7" w14:textId="21B884DF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Professor of Music and Associate Pro-Vice-Chancellor for Sustainability and Strategic Projects, Queen’s University Belfast. For services to Music, to Higher Education and the Creative Industries.</w:t>
            </w:r>
          </w:p>
        </w:tc>
      </w:tr>
      <w:tr w:rsidR="00A168F3" w:rsidRPr="00A73D1C" w14:paraId="25325798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7E62" w14:textId="3CA615B1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909" w14:textId="4A9AE976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A64" w14:textId="33FB3C9E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Annette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C4A" w14:textId="485150B1" w:rsidR="00A168F3" w:rsidRPr="00A73D1C" w:rsidRDefault="00A168F3" w:rsidP="00A168F3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Elizabeth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42F" w14:textId="7291613A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Beaney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159F" w14:textId="1CE47A48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Charitable Service.</w:t>
            </w:r>
          </w:p>
        </w:tc>
      </w:tr>
      <w:tr w:rsidR="00A168F3" w:rsidRPr="00A73D1C" w14:paraId="433F4E3A" w14:textId="77777777" w:rsidTr="00FF3616">
        <w:trPr>
          <w:trHeight w:val="2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F0E" w14:textId="2EF11B6D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86C1" w14:textId="72B5DF30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7C91" w14:textId="4640364A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Joseph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BA70" w14:textId="286F867B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</w:rPr>
              <w:t>James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CF4" w14:textId="5986EF1A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Brogan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068F" w14:textId="288FB128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Lately Head of Pharmacy and Medicines Management, Strategic Planning and Performance Group. For services to Pharmacy and to Voluntary Service.</w:t>
            </w:r>
          </w:p>
        </w:tc>
      </w:tr>
      <w:tr w:rsidR="00A168F3" w:rsidRPr="00A73D1C" w14:paraId="601553BC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BEC1" w14:textId="4BA1E8B8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A643" w14:textId="1D69BBBA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25C" w14:textId="7C53A316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Janice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473" w14:textId="2FA47F00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</w:rPr>
              <w:t>Ann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186" w14:textId="54A8EE2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Bunting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209" w14:textId="6FC52F1F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Chief Executive, Victim Support Northern Ireland. For services to Victims and Witnesses of Crime.</w:t>
            </w:r>
          </w:p>
        </w:tc>
      </w:tr>
      <w:tr w:rsidR="00A168F3" w:rsidRPr="00A73D1C" w14:paraId="0597F107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0E2F" w14:textId="1431D663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016" w14:textId="56FA4724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2FA" w14:textId="5A880C3D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Julie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BBE" w14:textId="7777777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9A8" w14:textId="304A6A09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Erskine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F81" w14:textId="31D2A7FF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Chair, Business Services Organisation. For services to Health and Social Care.</w:t>
            </w:r>
          </w:p>
        </w:tc>
      </w:tr>
      <w:tr w:rsidR="00A168F3" w:rsidRPr="00A73D1C" w14:paraId="6E377684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788" w14:textId="196DA5B1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C4A2" w14:textId="1E7A43E1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7EF3" w14:textId="538ADAA4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Carolyn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131C" w14:textId="10F29F7F" w:rsidR="00A168F3" w:rsidRPr="00A73D1C" w:rsidRDefault="00A168F3" w:rsidP="00A168F3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Phyllis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30D" w14:textId="46DD7D6A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Forster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750" w14:textId="3A2120C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the community in Northern Ireland.</w:t>
            </w:r>
          </w:p>
        </w:tc>
      </w:tr>
      <w:tr w:rsidR="00A168F3" w:rsidRPr="00A73D1C" w14:paraId="607CC246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1548" w14:textId="2459C734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lastRenderedPageBreak/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66A3" w14:textId="233BDF2C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623E" w14:textId="4AED6730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Kenneth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B513" w14:textId="109C6BDD" w:rsidR="00A168F3" w:rsidRPr="00A73D1C" w:rsidRDefault="00A168F3" w:rsidP="00A168F3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Samuel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571" w14:textId="7777777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25BD56D2" w14:textId="7777777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Gibson</w:t>
            </w:r>
          </w:p>
          <w:p w14:paraId="587A577E" w14:textId="7777777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76CD" w14:textId="77777777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Lately Director of Student and Learning Services, Stranmillis </w:t>
            </w:r>
          </w:p>
          <w:p w14:paraId="687B6273" w14:textId="1EB27F60" w:rsidR="00A168F3" w:rsidRPr="00A73D1C" w:rsidRDefault="00A168F3" w:rsidP="00A168F3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University College. For services to Education.</w:t>
            </w:r>
          </w:p>
        </w:tc>
      </w:tr>
      <w:tr w:rsidR="00397636" w:rsidRPr="00A73D1C" w14:paraId="7726284E" w14:textId="77777777" w:rsidTr="00FF3616">
        <w:trPr>
          <w:trHeight w:val="19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55E" w14:textId="5571C8AC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DD9E" w14:textId="092C4062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C167" w14:textId="01AEB78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Alison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5F6F" w14:textId="77777777" w:rsidR="00397636" w:rsidRPr="00E90ED2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4A2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3F5B47BB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2BDBA95A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Gilchrist</w:t>
            </w:r>
          </w:p>
          <w:p w14:paraId="24FCA210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694D2F6A" w14:textId="0AE1F46A" w:rsidR="00397636" w:rsidRPr="00E90ED2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CB8" w14:textId="196A4D9E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  <w:highlight w:val="yellow"/>
              </w:rPr>
            </w:pPr>
            <w:r w:rsidRPr="00A73D1C">
              <w:rPr>
                <w:rFonts w:ascii="Arial" w:hAnsi="Arial" w:cs="Arial"/>
                <w:color w:val="000000"/>
              </w:rPr>
              <w:t>Enforcement Officer, Trading Standards Service, Department for the Economy, Northern Ireland Civil Service. For Public Service.</w:t>
            </w:r>
          </w:p>
        </w:tc>
      </w:tr>
      <w:tr w:rsidR="00397636" w:rsidRPr="00A73D1C" w14:paraId="763D8705" w14:textId="77777777" w:rsidTr="00FF3616">
        <w:trPr>
          <w:trHeight w:val="11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09D" w14:textId="410ADC9E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85E" w14:textId="58BE7C14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F61E" w14:textId="1EAAED9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9D0" w14:textId="1E68DFDE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Rose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B441" w14:textId="38611BB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Hamilton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678" w14:textId="0071340B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Security Guard, Stormont Castle. For Public Service.</w:t>
            </w:r>
          </w:p>
        </w:tc>
      </w:tr>
      <w:tr w:rsidR="00397636" w:rsidRPr="00A73D1C" w14:paraId="12ADBE9E" w14:textId="77777777" w:rsidTr="00FF3616">
        <w:trPr>
          <w:trHeight w:val="1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C0F" w14:textId="75F066EC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FC9" w14:textId="22A9746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EAC" w14:textId="59E3793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Paula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65C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1426" w14:textId="06AF39F6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Jennings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CFA5" w14:textId="0B4F3E34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Adults with Learning Difficulties in Northern Ireland.</w:t>
            </w:r>
          </w:p>
        </w:tc>
      </w:tr>
      <w:tr w:rsidR="00397636" w:rsidRPr="00A73D1C" w14:paraId="4C7B469C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BCE4" w14:textId="6DC3CA25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55B1" w14:textId="0B2ED6A5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921" w14:textId="1EED2C52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Alistair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8D1" w14:textId="7777777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006" w14:textId="0BC9F7F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Jinks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12D" w14:textId="5E3B9992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Director, Business Services, Northern Ireland Water. For services to the Environment and to the Economy.</w:t>
            </w:r>
          </w:p>
        </w:tc>
      </w:tr>
      <w:tr w:rsidR="00397636" w:rsidRPr="00A73D1C" w14:paraId="39A4F6F0" w14:textId="77777777" w:rsidTr="00FF3616">
        <w:trPr>
          <w:trHeight w:val="18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0CC" w14:textId="78BDC001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325" w14:textId="227BEB1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C5C2" w14:textId="06F592AB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Raymond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BDC" w14:textId="1608530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Michael James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9C3B" w14:textId="58663A7D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Kendall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C6B" w14:textId="7777777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42545DF2" w14:textId="4D896AF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Ward Manager, </w:t>
            </w:r>
            <w:proofErr w:type="gramStart"/>
            <w:r w:rsidRPr="00A73D1C">
              <w:rPr>
                <w:rFonts w:ascii="Arial" w:hAnsi="Arial" w:cs="Arial"/>
                <w:color w:val="000000"/>
              </w:rPr>
              <w:t>South Eastern</w:t>
            </w:r>
            <w:proofErr w:type="gramEnd"/>
            <w:r w:rsidRPr="00A73D1C">
              <w:rPr>
                <w:rFonts w:ascii="Arial" w:hAnsi="Arial" w:cs="Arial"/>
                <w:color w:val="000000"/>
              </w:rPr>
              <w:t xml:space="preserve"> Health and Social Care Trust. For services to Nursing and Healthcare for Older People.</w:t>
            </w:r>
          </w:p>
        </w:tc>
      </w:tr>
      <w:tr w:rsidR="00397636" w:rsidRPr="00A73D1C" w14:paraId="4643792D" w14:textId="77777777" w:rsidTr="00FF3616">
        <w:trPr>
          <w:trHeight w:val="1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DF3" w14:textId="7E13620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2999" w14:textId="48A4C5FD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FA6" w14:textId="744C692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Joanne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E92" w14:textId="3269F83F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D3A9" w14:textId="26655A0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Liddle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BDA" w14:textId="193BDA3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Managing Director, Industrial Precision Components Ltd. For services to the Aerospace Sector in Northern Ireland.</w:t>
            </w:r>
          </w:p>
        </w:tc>
      </w:tr>
      <w:tr w:rsidR="00397636" w:rsidRPr="00A73D1C" w14:paraId="557CBD13" w14:textId="77777777" w:rsidTr="00FF3616">
        <w:trPr>
          <w:trHeight w:val="10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EEDB" w14:textId="7A120E54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242" w14:textId="21BCAA9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1DA" w14:textId="5DEA6436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Noel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60B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9A2" w14:textId="04134C4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Liggett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C96" w14:textId="7361FF6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the community in South Belfast.</w:t>
            </w:r>
          </w:p>
        </w:tc>
      </w:tr>
      <w:tr w:rsidR="00397636" w:rsidRPr="00A73D1C" w14:paraId="2690FFDD" w14:textId="77777777" w:rsidTr="00FF3616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0B11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3270" w14:textId="7F67CA02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36B" w14:textId="4253F925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Helen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D1" w14:textId="073D8030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Elise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DBD0" w14:textId="2B7A20A8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Mark DL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4E4" w14:textId="07784AE6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Broadcasting.</w:t>
            </w:r>
          </w:p>
        </w:tc>
      </w:tr>
      <w:tr w:rsidR="00397636" w:rsidRPr="00A73D1C" w14:paraId="4DA2BF03" w14:textId="77777777" w:rsidTr="00FF3616">
        <w:trPr>
          <w:trHeight w:val="11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BE26" w14:textId="7EDED70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lastRenderedPageBreak/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F0E" w14:textId="45EB7C2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C176" w14:textId="7607044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Rhys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2DB" w14:textId="063C6B1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</w:rPr>
              <w:t>Joshua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01F" w14:textId="56E533E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McClenaghan BEM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075" w14:textId="36BACCB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Gymnastics</w:t>
            </w:r>
            <w:r w:rsidR="00FF3616" w:rsidRPr="00A73D1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97636" w:rsidRPr="00A73D1C" w14:paraId="7DCAB6B0" w14:textId="77777777" w:rsidTr="00FF3616">
        <w:trPr>
          <w:trHeight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67F" w14:textId="3053376B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4567" w14:textId="0381DED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682" w14:textId="284E7EDA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James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16E5" w14:textId="66653321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Wallace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57A" w14:textId="53677332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McConachie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AB56" w14:textId="374BCC7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Owner, Westbank Group Ltd. For services to the Electrical Control Industry in Northern Ireland</w:t>
            </w:r>
            <w:r w:rsidR="00FF3616" w:rsidRPr="00A73D1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97636" w:rsidRPr="00A73D1C" w14:paraId="25D6E869" w14:textId="77777777" w:rsidTr="00FF3616">
        <w:trPr>
          <w:trHeight w:val="1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83D5" w14:textId="4837CC5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300" w14:textId="1FA6579C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AB4" w14:textId="4B7BABC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Marilyn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0B9A" w14:textId="6279BC4B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Avril Courtney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656" w14:textId="733982A1" w:rsidR="00397636" w:rsidRPr="00A73D1C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McMullan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097" w14:textId="00553E3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Education in Northern Ireland.</w:t>
            </w:r>
          </w:p>
        </w:tc>
      </w:tr>
      <w:tr w:rsidR="00B954AC" w:rsidRPr="00A73D1C" w14:paraId="77E96F42" w14:textId="77777777" w:rsidTr="00FF3616">
        <w:trPr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B05" w14:textId="0838AEE5" w:rsidR="00B954AC" w:rsidRPr="00A73D1C" w:rsidRDefault="00B954AC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DDC" w14:textId="15987A7C" w:rsidR="00B954AC" w:rsidRPr="00A73D1C" w:rsidRDefault="00B954AC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21A" w14:textId="10E84D07" w:rsidR="00B954AC" w:rsidRPr="00A73D1C" w:rsidRDefault="00B954AC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Christopher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FE9" w14:textId="77777777" w:rsidR="00B954AC" w:rsidRPr="00A73D1C" w:rsidRDefault="00B954AC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023" w14:textId="5D00015D" w:rsidR="00B954AC" w:rsidRPr="00A73D1C" w:rsidRDefault="00B954AC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Murdock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72C" w14:textId="03D7E9EF" w:rsidR="00B954AC" w:rsidRPr="00A73D1C" w:rsidRDefault="00B954AC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Chair, St John Ambulance Northern Ireland. For Voluntary Service to St John Ambulance.</w:t>
            </w:r>
          </w:p>
        </w:tc>
      </w:tr>
      <w:tr w:rsidR="00397636" w:rsidRPr="00A73D1C" w14:paraId="6FAA3204" w14:textId="77777777" w:rsidTr="00FF3616">
        <w:trPr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2A9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602" w14:textId="62EDAAFD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F70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Margaret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4D2" w14:textId="52C5A97E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A8F" w14:textId="70A67340" w:rsidR="00397636" w:rsidRPr="00A73D1C" w:rsidRDefault="00397636" w:rsidP="00397636">
            <w:pPr>
              <w:spacing w:after="0"/>
              <w:ind w:right="-139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Peacock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9140" w14:textId="46147E51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the community in Coleraine, County Londonderry.</w:t>
            </w:r>
          </w:p>
        </w:tc>
      </w:tr>
      <w:tr w:rsidR="00397636" w:rsidRPr="00A73D1C" w14:paraId="4D6433E1" w14:textId="77777777" w:rsidTr="00FF3616">
        <w:trPr>
          <w:trHeight w:val="16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EA0" w14:textId="6F0579D5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101" w14:textId="401FDF02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5E3F" w14:textId="21BB28AB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C89" w14:textId="2413F2E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Agnes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87C" w14:textId="2C5A4609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Purdy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70A" w14:textId="1E3D910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Business Support Officer, Education Authority Northern Ireland. For services to Education and to the Girls Brigade.</w:t>
            </w:r>
          </w:p>
        </w:tc>
      </w:tr>
      <w:tr w:rsidR="00397636" w:rsidRPr="00A73D1C" w14:paraId="05134646" w14:textId="77777777" w:rsidTr="00FF3616">
        <w:trPr>
          <w:trHeight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C7B3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ECC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69D3" w14:textId="3125D755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William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8299" w14:textId="2ED08344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Desmond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AE0" w14:textId="73B2A33E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Scott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C0D" w14:textId="36E55EC4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Founder and Chair, Scott and Ewing Ltd and Woodvale Construction Ltd. For services to Construction in Northern Ireland.</w:t>
            </w:r>
          </w:p>
        </w:tc>
      </w:tr>
      <w:tr w:rsidR="00397636" w:rsidRPr="00A73D1C" w14:paraId="34EA01BB" w14:textId="77777777" w:rsidTr="00FF3616">
        <w:trPr>
          <w:trHeight w:val="1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E9D" w14:textId="09925575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MBE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02D" w14:textId="4DE51F6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F83C" w14:textId="69F196B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Donald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DE2" w14:textId="742FD972" w:rsidR="00397636" w:rsidRPr="00E90ED2" w:rsidRDefault="00397636" w:rsidP="00397636">
            <w:pPr>
              <w:spacing w:after="0"/>
              <w:rPr>
                <w:rFonts w:ascii="Arial" w:hAnsi="Arial" w:cs="Arial"/>
              </w:rPr>
            </w:pPr>
            <w:r w:rsidRPr="00E90ED2">
              <w:rPr>
                <w:rFonts w:ascii="Arial" w:hAnsi="Arial" w:cs="Arial"/>
              </w:rPr>
              <w:t>James Millar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AFD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6004E06C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36227A62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Starritt</w:t>
            </w:r>
          </w:p>
          <w:p w14:paraId="63BDD1B3" w14:textId="77777777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</w:p>
          <w:p w14:paraId="46AAD089" w14:textId="0422A08A" w:rsidR="00397636" w:rsidRPr="00E90ED2" w:rsidRDefault="00397636" w:rsidP="00397636">
            <w:pPr>
              <w:spacing w:after="0"/>
              <w:ind w:right="-139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2C5" w14:textId="3F757FD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  <w:highlight w:val="yellow"/>
              </w:rPr>
            </w:pPr>
            <w:r w:rsidRPr="00A73D1C">
              <w:rPr>
                <w:rFonts w:ascii="Arial" w:hAnsi="Arial" w:cs="Arial"/>
                <w:color w:val="000000"/>
              </w:rPr>
              <w:t>Head, Road Safety Policy, Department for Infrastructure, Northern Ireland Civil Service. For services to Road Safety and to Environmental Protection</w:t>
            </w:r>
          </w:p>
        </w:tc>
      </w:tr>
      <w:bookmarkEnd w:id="0"/>
    </w:tbl>
    <w:p w14:paraId="629E9285" w14:textId="77777777" w:rsidR="0054142E" w:rsidRPr="00A73D1C" w:rsidRDefault="0054142E" w:rsidP="006C406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204798F" w14:textId="77777777" w:rsidR="0054142E" w:rsidRPr="00A73D1C" w:rsidRDefault="0054142E" w:rsidP="006C406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19CDE037" w14:textId="77777777" w:rsidR="004B387F" w:rsidRDefault="004B387F" w:rsidP="006C406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6F735C70" w14:textId="77777777" w:rsidR="004B387F" w:rsidRDefault="004B387F" w:rsidP="006C4062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6510D42D" w14:textId="0A1F57AE" w:rsidR="006C4062" w:rsidRPr="00A73D1C" w:rsidRDefault="006C4062" w:rsidP="006C4062">
      <w:pPr>
        <w:spacing w:after="160" w:line="259" w:lineRule="auto"/>
        <w:jc w:val="center"/>
        <w:rPr>
          <w:rFonts w:ascii="Arial" w:hAnsi="Arial" w:cs="Arial"/>
        </w:rPr>
      </w:pPr>
      <w:r w:rsidRPr="00A73D1C">
        <w:rPr>
          <w:rFonts w:ascii="Arial" w:hAnsi="Arial" w:cs="Arial"/>
          <w:b/>
          <w:u w:val="single"/>
        </w:rPr>
        <w:lastRenderedPageBreak/>
        <w:t>Order of the British Empire</w:t>
      </w:r>
    </w:p>
    <w:p w14:paraId="51A8B357" w14:textId="77777777" w:rsidR="006C4062" w:rsidRPr="00A73D1C" w:rsidRDefault="006C4062" w:rsidP="006C4062">
      <w:pPr>
        <w:jc w:val="center"/>
        <w:rPr>
          <w:rFonts w:ascii="Arial" w:hAnsi="Arial" w:cs="Arial"/>
          <w:b/>
          <w:u w:val="single"/>
        </w:rPr>
      </w:pPr>
    </w:p>
    <w:p w14:paraId="4FF4E726" w14:textId="77777777" w:rsidR="006C4062" w:rsidRPr="00A73D1C" w:rsidRDefault="006C4062" w:rsidP="006C4062">
      <w:pPr>
        <w:jc w:val="center"/>
        <w:rPr>
          <w:rFonts w:ascii="Arial" w:hAnsi="Arial" w:cs="Arial"/>
          <w:b/>
        </w:rPr>
      </w:pPr>
      <w:bookmarkStart w:id="1" w:name="_Hlk200548628"/>
      <w:r w:rsidRPr="00A73D1C">
        <w:rPr>
          <w:rFonts w:ascii="Arial" w:hAnsi="Arial" w:cs="Arial"/>
          <w:b/>
        </w:rPr>
        <w:t>Medallists of the Order of the British Empire (BEM)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559"/>
        <w:gridCol w:w="1531"/>
        <w:gridCol w:w="1418"/>
        <w:gridCol w:w="3827"/>
      </w:tblGrid>
      <w:tr w:rsidR="006C4062" w:rsidRPr="00A73D1C" w14:paraId="03142A37" w14:textId="77777777" w:rsidTr="0008203D">
        <w:trPr>
          <w:trHeight w:val="680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01546EC8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F2A9732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3FF716E8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5369B0A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AE674D9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8DB3E2"/>
            <w:vAlign w:val="center"/>
            <w:hideMark/>
          </w:tcPr>
          <w:p w14:paraId="161D74BD" w14:textId="77777777" w:rsidR="006C4062" w:rsidRPr="00A73D1C" w:rsidRDefault="006C4062" w:rsidP="003C6905">
            <w:pPr>
              <w:spacing w:after="0"/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bookmarkEnd w:id="1"/>
      <w:tr w:rsidR="00397636" w:rsidRPr="00A73D1C" w14:paraId="531912DF" w14:textId="77777777" w:rsidTr="005E0078">
        <w:trPr>
          <w:trHeight w:val="1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3DD" w14:textId="6D155260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6F0D" w14:textId="66062117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06C" w14:textId="14304C5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Joanne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31C" w14:textId="77777777" w:rsidR="00397636" w:rsidRPr="00E90ED2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B9E" w14:textId="77777777" w:rsidR="005E0078" w:rsidRPr="00E90ED2" w:rsidRDefault="005E0078" w:rsidP="0039763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34C5C543" w14:textId="77777777" w:rsidR="005E0078" w:rsidRPr="00E90ED2" w:rsidRDefault="005E0078" w:rsidP="0039763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2B08E218" w14:textId="22918460" w:rsidR="00397636" w:rsidRPr="00E90ED2" w:rsidRDefault="005E0078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A</w:t>
            </w:r>
            <w:r w:rsidR="00397636" w:rsidRPr="00E90ED2">
              <w:rPr>
                <w:rFonts w:ascii="Arial" w:hAnsi="Arial" w:cs="Arial"/>
                <w:color w:val="000000"/>
              </w:rPr>
              <w:t>icken</w:t>
            </w:r>
          </w:p>
          <w:p w14:paraId="0ED68405" w14:textId="77777777" w:rsidR="00397636" w:rsidRPr="00E90ED2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7EED1705" w14:textId="56936A5D" w:rsidR="00397636" w:rsidRPr="00E90ED2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E90ED2"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074" w14:textId="7064549D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  <w:highlight w:val="yellow"/>
              </w:rPr>
            </w:pPr>
            <w:r w:rsidRPr="00A73D1C">
              <w:rPr>
                <w:rFonts w:ascii="Arial" w:hAnsi="Arial" w:cs="Arial"/>
                <w:color w:val="000000"/>
              </w:rPr>
              <w:t>For Public Service.</w:t>
            </w:r>
          </w:p>
        </w:tc>
      </w:tr>
      <w:tr w:rsidR="00397636" w:rsidRPr="00A73D1C" w14:paraId="240EED41" w14:textId="77777777" w:rsidTr="00397636">
        <w:trPr>
          <w:trHeight w:val="14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E23" w14:textId="5F2F7A68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C57" w14:textId="3B77DAF2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777" w14:textId="001756BA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Yvonne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8C40" w14:textId="77777777" w:rsidR="00397636" w:rsidRPr="00A73D1C" w:rsidRDefault="00397636" w:rsidP="0039763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9AF" w14:textId="1A66C4C3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Carson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E86" w14:textId="4AB843AF" w:rsidR="00397636" w:rsidRPr="00A73D1C" w:rsidRDefault="00397636" w:rsidP="00397636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Health and Wellbeing Manager, Northern Health and Social Care Trust. For services to Tackling Loneliness.</w:t>
            </w:r>
          </w:p>
        </w:tc>
      </w:tr>
      <w:tr w:rsidR="005E0078" w:rsidRPr="00A73D1C" w14:paraId="67E90AEF" w14:textId="77777777" w:rsidTr="0008203D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058" w14:textId="25B9AA35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F80" w14:textId="5EC38A5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120A" w14:textId="0E9E482E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Veronica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33E" w14:textId="77777777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3CB" w14:textId="6943BEC3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Dougherty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D86" w14:textId="66FA2591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Personal Secretary, Northern Ireland Policing Board. For Public Service.</w:t>
            </w:r>
          </w:p>
        </w:tc>
      </w:tr>
      <w:tr w:rsidR="005E0078" w:rsidRPr="00A73D1C" w14:paraId="007E78AA" w14:textId="77777777" w:rsidTr="0008203D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3242" w14:textId="77777777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340" w14:textId="51182792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D7E" w14:textId="2AA924E3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David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9F0" w14:textId="715B3EC1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John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A9" w14:textId="6F143BD0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  <w:color w:val="000000"/>
              </w:rPr>
              <w:t>Dugal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AC8" w14:textId="77777777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</w:p>
          <w:p w14:paraId="3F8E6144" w14:textId="35131ECA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Photographer, The Courier. For services to the community in County Tyrone.</w:t>
            </w:r>
          </w:p>
          <w:p w14:paraId="78AF8496" w14:textId="301913F3" w:rsidR="005E0078" w:rsidRPr="00A73D1C" w:rsidRDefault="005E0078" w:rsidP="005E0078">
            <w:pPr>
              <w:spacing w:after="0"/>
              <w:rPr>
                <w:rFonts w:ascii="Arial" w:hAnsi="Arial" w:cs="Arial"/>
              </w:rPr>
            </w:pPr>
          </w:p>
        </w:tc>
      </w:tr>
      <w:tr w:rsidR="005E0078" w:rsidRPr="00A73D1C" w14:paraId="51576BBC" w14:textId="77777777" w:rsidTr="0008203D">
        <w:trPr>
          <w:trHeight w:val="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4E5" w14:textId="4F645F93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B8D" w14:textId="58B37D31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B935" w14:textId="78D6A520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Vivienne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695" w14:textId="5D89C525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Elizabeth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20A" w14:textId="095CF47C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Fullerton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04B" w14:textId="4E1BFCEE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Registrar. For services to Local Government in Northern Ireland.</w:t>
            </w:r>
          </w:p>
        </w:tc>
      </w:tr>
      <w:tr w:rsidR="005E0078" w:rsidRPr="00A73D1C" w14:paraId="0F41C2C3" w14:textId="77777777" w:rsidTr="0008203D">
        <w:trPr>
          <w:trHeight w:val="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32D" w14:textId="77777777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C7F" w14:textId="69735D2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1FD" w14:textId="0767547C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Carmel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62F" w14:textId="42EE36C0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Pauline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79A8" w14:textId="2060B360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Garvey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10A" w14:textId="7B51D721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Dance in Tyrone, Northern Ireland.</w:t>
            </w:r>
          </w:p>
        </w:tc>
      </w:tr>
      <w:tr w:rsidR="005E0078" w:rsidRPr="00A73D1C" w14:paraId="18408B57" w14:textId="77777777" w:rsidTr="005E0078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7D6" w14:textId="12A95B5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562" w14:textId="0621F89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5DE" w14:textId="604A867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Thomas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A9E" w14:textId="2615FD6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8158" w14:textId="34A7B874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Haire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B4F" w14:textId="215C1807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Local Government and to the community in Belfast.</w:t>
            </w:r>
          </w:p>
        </w:tc>
      </w:tr>
      <w:tr w:rsidR="005E0078" w:rsidRPr="00A73D1C" w14:paraId="73BDA380" w14:textId="77777777" w:rsidTr="0008203D">
        <w:trPr>
          <w:trHeight w:val="1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B1F" w14:textId="113E9D69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691" w14:textId="2A29746D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E81" w14:textId="136444AE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EEE" w14:textId="08AB7AD7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906" w14:textId="3594435A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Hampson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89F" w14:textId="13E8A4D8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Lately Probation Service Officer, Probation Board for Northern Ireland. For services to Community Safety.</w:t>
            </w:r>
          </w:p>
        </w:tc>
      </w:tr>
      <w:tr w:rsidR="005E0078" w:rsidRPr="00A73D1C" w14:paraId="2B143803" w14:textId="77777777" w:rsidTr="0008203D">
        <w:trPr>
          <w:trHeight w:val="15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4601" w14:textId="6355503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4D89" w14:textId="5AF3536D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Mrs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4AF3" w14:textId="43D469B1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Alison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1F60" w14:textId="46E7971F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Jayne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6A35" w14:textId="3D9D68B6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Irwin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646" w14:textId="5AC6EFE6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Lately Head of Equality, Northern Health and Social Care Trust. For services to Health and Social Care in Northern Ireland.</w:t>
            </w:r>
          </w:p>
        </w:tc>
      </w:tr>
      <w:tr w:rsidR="005E0078" w:rsidRPr="00A73D1C" w14:paraId="152E43B9" w14:textId="77777777" w:rsidTr="005E0078">
        <w:trPr>
          <w:trHeight w:val="11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C6B" w14:textId="4CE9F12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lastRenderedPageBreak/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CF1" w14:textId="45D5739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538" w14:textId="28C0E69D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Samuel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F00" w14:textId="75AF803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BAE" w14:textId="0B5BDEB1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Jardine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365" w14:textId="5E7AF4FB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Public Service and to the community in County Armagh.</w:t>
            </w:r>
          </w:p>
        </w:tc>
      </w:tr>
      <w:tr w:rsidR="005E0078" w:rsidRPr="00A73D1C" w14:paraId="109878CA" w14:textId="77777777" w:rsidTr="005E0078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55E" w14:textId="77777777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43BA" w14:textId="0816D590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Miss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278" w14:textId="0D79C3C0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Niree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5E0" w14:textId="69E61629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Kathleen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4A7" w14:textId="790C8B6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McMorris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4FF0" w14:textId="4405F12A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the community in Londonderry.</w:t>
            </w:r>
          </w:p>
        </w:tc>
      </w:tr>
      <w:tr w:rsidR="00B954AC" w:rsidRPr="00A73D1C" w14:paraId="071D6DB0" w14:textId="77777777" w:rsidTr="00B954AC">
        <w:trPr>
          <w:trHeight w:val="1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391" w14:textId="76D67C0D" w:rsidR="00B954AC" w:rsidRPr="00A73D1C" w:rsidRDefault="00B954AC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D0D" w14:textId="53D3D7F7" w:rsidR="00B954AC" w:rsidRPr="00A73D1C" w:rsidRDefault="00B954AC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A70" w14:textId="7CFDBC79" w:rsidR="00B954AC" w:rsidRPr="00A73D1C" w:rsidRDefault="00B954AC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John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15CE" w14:textId="77777777" w:rsidR="00B954AC" w:rsidRPr="00A73D1C" w:rsidRDefault="00B954AC" w:rsidP="005E007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E85" w14:textId="6CBDEECC" w:rsidR="00B954AC" w:rsidRPr="00A73D1C" w:rsidRDefault="00B954AC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McMurran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E03" w14:textId="4DB4B541" w:rsidR="00B954AC" w:rsidRPr="00A73D1C" w:rsidRDefault="00B954AC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Building Supervisor, Donaghadee Primary School. For services to Education and to the community in Donaghadee.</w:t>
            </w:r>
          </w:p>
        </w:tc>
      </w:tr>
      <w:tr w:rsidR="005E0078" w:rsidRPr="00A73D1C" w14:paraId="375AEB76" w14:textId="77777777" w:rsidTr="005E0078">
        <w:trPr>
          <w:trHeight w:val="20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17A" w14:textId="1F2052B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DF6" w14:textId="36121F9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BA3" w14:textId="70535113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Jonathan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AD0" w14:textId="77777777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C28" w14:textId="475A48F4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McNee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843" w14:textId="6DAD86A3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Senior Marine Officer, Department of Agriculture, Environment and Rural Affairs (Northern Ireland). For Voluntary Service to Military Aviation Archaeology in Northern Ireland.</w:t>
            </w:r>
          </w:p>
        </w:tc>
      </w:tr>
      <w:tr w:rsidR="005E0078" w:rsidRPr="00A73D1C" w14:paraId="08F981B5" w14:textId="77777777" w:rsidTr="005E0078">
        <w:trPr>
          <w:trHeight w:val="1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0DD" w14:textId="7F483B66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A934" w14:textId="111BAD5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Mrs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37D0" w14:textId="6DD4E09A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Florence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D39" w14:textId="1AB96E8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Victoria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233" w14:textId="56D2112D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Methven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4BD" w14:textId="53E9C6E9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Voluntary Service to the NSPCC and to the community in Newcastle, County Down.</w:t>
            </w:r>
          </w:p>
        </w:tc>
      </w:tr>
      <w:tr w:rsidR="005E0078" w:rsidRPr="00A73D1C" w14:paraId="655FB779" w14:textId="77777777" w:rsidTr="005E0078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B15" w14:textId="0A8CB285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D51" w14:textId="416AD36E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Mrs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81A" w14:textId="03ACC6AB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18D1" w14:textId="6A84EB89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Marian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EEF" w14:textId="2E9CD636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Nicholas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49B" w14:textId="3301AC54" w:rsidR="005E0078" w:rsidRPr="00A73D1C" w:rsidRDefault="005E0078" w:rsidP="005E00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People with Learning Disabilities in Northern Ireland.</w:t>
            </w:r>
          </w:p>
        </w:tc>
      </w:tr>
      <w:tr w:rsidR="005E0078" w:rsidRPr="00A73D1C" w14:paraId="0D007D06" w14:textId="77777777" w:rsidTr="0008203D">
        <w:trPr>
          <w:trHeight w:val="11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F2E9" w14:textId="265BD7B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9D8C" w14:textId="2C6E9A9C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9F3" w14:textId="2A2E2F6F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 xml:space="preserve">Eleanor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CF2" w14:textId="48DE8A3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 Dorothy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632" w14:textId="1C695878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Wolfenden-Orr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48A" w14:textId="1073AA12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For services to Charitable Fundraising and to the community in Northern Ireland.</w:t>
            </w:r>
          </w:p>
        </w:tc>
      </w:tr>
      <w:tr w:rsidR="005E0078" w:rsidRPr="00A73D1C" w14:paraId="760AEE27" w14:textId="77777777" w:rsidTr="0008203D">
        <w:trPr>
          <w:trHeight w:val="16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4BD" w14:textId="0F173903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BEM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292" w14:textId="15C512FF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F74" w14:textId="1B14FE36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Sally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265" w14:textId="77777777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1CF" w14:textId="68D993A5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Bridge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901" w14:textId="4EB2FD4F" w:rsidR="005E0078" w:rsidRPr="00A73D1C" w:rsidRDefault="005E0078" w:rsidP="005E0078">
            <w:pPr>
              <w:spacing w:after="0"/>
              <w:rPr>
                <w:rFonts w:ascii="Arial" w:hAnsi="Arial" w:cs="Arial"/>
                <w:color w:val="000000"/>
              </w:rPr>
            </w:pPr>
            <w:r w:rsidRPr="00A73D1C">
              <w:rPr>
                <w:rFonts w:ascii="Arial" w:hAnsi="Arial" w:cs="Arial"/>
                <w:color w:val="000000"/>
              </w:rPr>
              <w:t>Student Support Administrator, Queen’s University Belfast. For services to Equality, Diversity and Inclusion.</w:t>
            </w:r>
          </w:p>
        </w:tc>
      </w:tr>
    </w:tbl>
    <w:p w14:paraId="1B9F65C7" w14:textId="77777777" w:rsidR="00D92820" w:rsidRPr="00A73D1C" w:rsidRDefault="00D92820" w:rsidP="00FF3616">
      <w:pPr>
        <w:jc w:val="center"/>
        <w:rPr>
          <w:rFonts w:ascii="Arial" w:hAnsi="Arial" w:cs="Arial"/>
          <w:b/>
        </w:rPr>
      </w:pPr>
      <w:bookmarkStart w:id="2" w:name="_Hlk200547536"/>
    </w:p>
    <w:p w14:paraId="06DA7E26" w14:textId="77777777" w:rsidR="00D92820" w:rsidRPr="00A73D1C" w:rsidRDefault="00D92820" w:rsidP="00FF3616">
      <w:pPr>
        <w:jc w:val="center"/>
        <w:rPr>
          <w:rFonts w:ascii="Arial" w:hAnsi="Arial" w:cs="Arial"/>
          <w:b/>
        </w:rPr>
      </w:pPr>
    </w:p>
    <w:p w14:paraId="319A3BB7" w14:textId="77777777" w:rsidR="004B387F" w:rsidRDefault="004B387F" w:rsidP="00FF3616">
      <w:pPr>
        <w:jc w:val="center"/>
        <w:rPr>
          <w:rFonts w:ascii="Arial" w:hAnsi="Arial" w:cs="Arial"/>
          <w:b/>
        </w:rPr>
      </w:pPr>
    </w:p>
    <w:p w14:paraId="47D9FB8E" w14:textId="77777777" w:rsidR="004B387F" w:rsidRDefault="004B387F" w:rsidP="00FF3616">
      <w:pPr>
        <w:jc w:val="center"/>
        <w:rPr>
          <w:rFonts w:ascii="Arial" w:hAnsi="Arial" w:cs="Arial"/>
          <w:b/>
        </w:rPr>
      </w:pPr>
    </w:p>
    <w:p w14:paraId="263A079F" w14:textId="77777777" w:rsidR="004B387F" w:rsidRDefault="004B387F" w:rsidP="00FF3616">
      <w:pPr>
        <w:jc w:val="center"/>
        <w:rPr>
          <w:rFonts w:ascii="Arial" w:hAnsi="Arial" w:cs="Arial"/>
          <w:b/>
        </w:rPr>
      </w:pPr>
    </w:p>
    <w:p w14:paraId="4CC4446F" w14:textId="1094597F" w:rsidR="00B621D1" w:rsidRPr="00A73D1C" w:rsidRDefault="006C4062" w:rsidP="00FF3616">
      <w:pPr>
        <w:jc w:val="center"/>
        <w:rPr>
          <w:rFonts w:ascii="Arial" w:hAnsi="Arial" w:cs="Arial"/>
          <w:b/>
        </w:rPr>
      </w:pPr>
      <w:r w:rsidRPr="00A73D1C">
        <w:rPr>
          <w:rFonts w:ascii="Arial" w:hAnsi="Arial" w:cs="Arial"/>
          <w:b/>
        </w:rPr>
        <w:lastRenderedPageBreak/>
        <w:t>King’s Police Medal (KPM)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843"/>
        <w:gridCol w:w="1417"/>
        <w:gridCol w:w="1389"/>
        <w:gridCol w:w="1418"/>
        <w:gridCol w:w="3827"/>
      </w:tblGrid>
      <w:tr w:rsidR="006C4062" w:rsidRPr="00A73D1C" w14:paraId="11F53F3E" w14:textId="77777777" w:rsidTr="00A73D1C">
        <w:trPr>
          <w:trHeight w:val="680"/>
          <w:tblHeader/>
        </w:trPr>
        <w:tc>
          <w:tcPr>
            <w:tcW w:w="1022" w:type="dxa"/>
            <w:shd w:val="clear" w:color="auto" w:fill="8DB3E2"/>
            <w:vAlign w:val="center"/>
            <w:hideMark/>
          </w:tcPr>
          <w:p w14:paraId="18F749D1" w14:textId="77777777" w:rsidR="006C4062" w:rsidRPr="00A73D1C" w:rsidRDefault="006C4062" w:rsidP="00A74597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Award</w:t>
            </w:r>
          </w:p>
        </w:tc>
        <w:tc>
          <w:tcPr>
            <w:tcW w:w="1843" w:type="dxa"/>
            <w:shd w:val="clear" w:color="auto" w:fill="8DB3E2"/>
            <w:vAlign w:val="center"/>
            <w:hideMark/>
          </w:tcPr>
          <w:p w14:paraId="61D7A4ED" w14:textId="77777777" w:rsidR="006C4062" w:rsidRPr="00A73D1C" w:rsidRDefault="006C4062" w:rsidP="00A74597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417" w:type="dxa"/>
            <w:shd w:val="clear" w:color="auto" w:fill="8DB3E2"/>
            <w:vAlign w:val="center"/>
            <w:hideMark/>
          </w:tcPr>
          <w:p w14:paraId="28DEF54F" w14:textId="77777777" w:rsidR="006C4062" w:rsidRPr="00A73D1C" w:rsidRDefault="006C4062" w:rsidP="00A74597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 xml:space="preserve">Forenames </w:t>
            </w:r>
          </w:p>
        </w:tc>
        <w:tc>
          <w:tcPr>
            <w:tcW w:w="1389" w:type="dxa"/>
            <w:shd w:val="clear" w:color="auto" w:fill="8DB3E2"/>
            <w:vAlign w:val="center"/>
          </w:tcPr>
          <w:p w14:paraId="0C75B00B" w14:textId="77777777" w:rsidR="006C4062" w:rsidRPr="00A73D1C" w:rsidRDefault="006C4062" w:rsidP="00A74597">
            <w:pPr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Middle Names</w:t>
            </w:r>
          </w:p>
        </w:tc>
        <w:tc>
          <w:tcPr>
            <w:tcW w:w="1418" w:type="dxa"/>
            <w:shd w:val="clear" w:color="auto" w:fill="8DB3E2"/>
            <w:vAlign w:val="center"/>
            <w:hideMark/>
          </w:tcPr>
          <w:p w14:paraId="19EF4F65" w14:textId="77777777" w:rsidR="006C4062" w:rsidRPr="00A73D1C" w:rsidRDefault="006C4062" w:rsidP="00A74597">
            <w:pPr>
              <w:rPr>
                <w:rFonts w:ascii="Arial" w:hAnsi="Arial" w:cs="Arial"/>
                <w:b/>
                <w:bCs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3827" w:type="dxa"/>
            <w:shd w:val="clear" w:color="auto" w:fill="8DB3E2"/>
            <w:vAlign w:val="center"/>
            <w:hideMark/>
          </w:tcPr>
          <w:p w14:paraId="0CC58E6A" w14:textId="77777777" w:rsidR="006C4062" w:rsidRPr="00A73D1C" w:rsidRDefault="006C4062" w:rsidP="00A74597">
            <w:pPr>
              <w:rPr>
                <w:rFonts w:ascii="Arial" w:hAnsi="Arial" w:cs="Arial"/>
                <w:b/>
                <w:smallCaps/>
              </w:rPr>
            </w:pPr>
            <w:r w:rsidRPr="00A73D1C">
              <w:rPr>
                <w:rFonts w:ascii="Arial" w:hAnsi="Arial" w:cs="Arial"/>
                <w:b/>
                <w:bCs/>
              </w:rPr>
              <w:t>Gazette Citation</w:t>
            </w:r>
          </w:p>
        </w:tc>
      </w:tr>
      <w:tr w:rsidR="006C4062" w:rsidRPr="00A73D1C" w14:paraId="305C2651" w14:textId="77777777" w:rsidTr="00A73D1C">
        <w:trPr>
          <w:trHeight w:val="1093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2FC" w14:textId="05BE72D1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KPM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FA2" w14:textId="724CD209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Superintendent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7BA3" w14:textId="33900C63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Robert</w:t>
            </w:r>
          </w:p>
        </w:tc>
        <w:tc>
          <w:tcPr>
            <w:tcW w:w="1389" w:type="dxa"/>
            <w:vAlign w:val="center"/>
          </w:tcPr>
          <w:p w14:paraId="3327D144" w14:textId="1C57E4F7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 xml:space="preserve">James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E842" w14:textId="78203158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McGowan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B8D" w14:textId="1E11CA4C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Superintendent, Police Service of Northern Ireland</w:t>
            </w:r>
            <w:r w:rsidR="00D963FA" w:rsidRPr="00A73D1C">
              <w:rPr>
                <w:rFonts w:ascii="Arial" w:hAnsi="Arial" w:cs="Arial"/>
              </w:rPr>
              <w:t>.</w:t>
            </w:r>
          </w:p>
        </w:tc>
      </w:tr>
      <w:tr w:rsidR="006C4062" w:rsidRPr="00A73D1C" w14:paraId="50A348D1" w14:textId="77777777" w:rsidTr="00A73D1C">
        <w:trPr>
          <w:trHeight w:val="1114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FF3" w14:textId="00C67052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KPM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4E8" w14:textId="0914E3C6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Sergeant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3C7" w14:textId="425B6CFE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Sharon</w:t>
            </w:r>
          </w:p>
        </w:tc>
        <w:tc>
          <w:tcPr>
            <w:tcW w:w="1389" w:type="dxa"/>
            <w:vAlign w:val="center"/>
          </w:tcPr>
          <w:p w14:paraId="2F150550" w14:textId="567E48B5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 xml:space="preserve">Elizabeth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FFF" w14:textId="68017771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Cromie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83C" w14:textId="7E450544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Sergeant, Police Service of Northern Ireland</w:t>
            </w:r>
            <w:r w:rsidR="00D963FA" w:rsidRPr="00A73D1C">
              <w:rPr>
                <w:rFonts w:ascii="Arial" w:hAnsi="Arial" w:cs="Arial"/>
              </w:rPr>
              <w:t>.</w:t>
            </w:r>
          </w:p>
        </w:tc>
      </w:tr>
      <w:tr w:rsidR="006C4062" w:rsidRPr="00A73D1C" w14:paraId="1AD68AC7" w14:textId="77777777" w:rsidTr="00A73D1C">
        <w:trPr>
          <w:trHeight w:val="1125"/>
          <w:tblHeader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DA8" w14:textId="26B85FEB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KPM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6CE" w14:textId="135E6614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Chief Inspector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F56" w14:textId="32856B50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John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5D665931" w14:textId="5DEB2519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Patrick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A6C" w14:textId="7F5DE295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Sayers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F11C" w14:textId="393EC034" w:rsidR="006C4062" w:rsidRPr="00A73D1C" w:rsidRDefault="00B621D1" w:rsidP="005E0078">
            <w:pPr>
              <w:spacing w:after="0"/>
              <w:rPr>
                <w:rFonts w:ascii="Arial" w:hAnsi="Arial" w:cs="Arial"/>
              </w:rPr>
            </w:pPr>
            <w:r w:rsidRPr="00A73D1C">
              <w:rPr>
                <w:rFonts w:ascii="Arial" w:hAnsi="Arial" w:cs="Arial"/>
              </w:rPr>
              <w:t>Chief Inspector, Police Service of Northern Ireland</w:t>
            </w:r>
            <w:r w:rsidR="00D963FA" w:rsidRPr="00A73D1C">
              <w:rPr>
                <w:rFonts w:ascii="Arial" w:hAnsi="Arial" w:cs="Arial"/>
              </w:rPr>
              <w:t>.</w:t>
            </w:r>
          </w:p>
        </w:tc>
      </w:tr>
      <w:bookmarkEnd w:id="2"/>
    </w:tbl>
    <w:p w14:paraId="1AC7BF73" w14:textId="694D705E" w:rsidR="0057648C" w:rsidRPr="00A73D1C" w:rsidRDefault="0057648C">
      <w:pPr>
        <w:rPr>
          <w:rFonts w:ascii="Arial" w:hAnsi="Arial" w:cs="Arial"/>
        </w:rPr>
      </w:pPr>
    </w:p>
    <w:sectPr w:rsidR="0057648C" w:rsidRPr="00A73D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DB4B" w14:textId="77777777" w:rsidR="00001B28" w:rsidRDefault="00001B28" w:rsidP="00164C61">
      <w:pPr>
        <w:spacing w:after="0" w:line="240" w:lineRule="auto"/>
      </w:pPr>
      <w:r>
        <w:separator/>
      </w:r>
    </w:p>
  </w:endnote>
  <w:endnote w:type="continuationSeparator" w:id="0">
    <w:p w14:paraId="3B826FFE" w14:textId="77777777" w:rsidR="00001B28" w:rsidRDefault="00001B28" w:rsidP="0016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0D68" w14:textId="77777777" w:rsidR="00001B28" w:rsidRDefault="00001B28" w:rsidP="00164C61">
      <w:pPr>
        <w:spacing w:after="0" w:line="240" w:lineRule="auto"/>
      </w:pPr>
      <w:r>
        <w:separator/>
      </w:r>
    </w:p>
  </w:footnote>
  <w:footnote w:type="continuationSeparator" w:id="0">
    <w:p w14:paraId="4C36A68A" w14:textId="77777777" w:rsidR="00001B28" w:rsidRDefault="00001B28" w:rsidP="0016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CA1C" w14:textId="0039D768" w:rsidR="00164C61" w:rsidRPr="00164C61" w:rsidRDefault="00164C61" w:rsidP="00164C61">
    <w:pPr>
      <w:pStyle w:val="Header"/>
      <w:jc w:val="center"/>
      <w:rPr>
        <w:rFonts w:ascii="Arial" w:hAnsi="Arial" w:cs="Arial"/>
        <w:sz w:val="24"/>
        <w:szCs w:val="24"/>
      </w:rPr>
    </w:pPr>
    <w:r w:rsidRPr="00164C61">
      <w:rPr>
        <w:rFonts w:ascii="Arial" w:hAnsi="Arial" w:cs="Arial"/>
        <w:b/>
        <w:bCs/>
        <w:sz w:val="24"/>
        <w:szCs w:val="24"/>
      </w:rPr>
      <w:t>Embargoed until 22.30hrs Monday 29 December 2025</w:t>
    </w:r>
  </w:p>
  <w:p w14:paraId="0785E50C" w14:textId="77777777" w:rsidR="00164C61" w:rsidRDefault="00164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2"/>
    <w:rsid w:val="00001B28"/>
    <w:rsid w:val="00010EB2"/>
    <w:rsid w:val="00080A2A"/>
    <w:rsid w:val="0008203D"/>
    <w:rsid w:val="000A551C"/>
    <w:rsid w:val="000B5CC2"/>
    <w:rsid w:val="000E31FB"/>
    <w:rsid w:val="00146090"/>
    <w:rsid w:val="00164C61"/>
    <w:rsid w:val="00216231"/>
    <w:rsid w:val="002B2329"/>
    <w:rsid w:val="00303111"/>
    <w:rsid w:val="00317B93"/>
    <w:rsid w:val="00397636"/>
    <w:rsid w:val="003A5913"/>
    <w:rsid w:val="003C6905"/>
    <w:rsid w:val="00421B30"/>
    <w:rsid w:val="004313E8"/>
    <w:rsid w:val="00445552"/>
    <w:rsid w:val="004B387F"/>
    <w:rsid w:val="004D5A96"/>
    <w:rsid w:val="005010FF"/>
    <w:rsid w:val="0054142E"/>
    <w:rsid w:val="00562EDD"/>
    <w:rsid w:val="0057648C"/>
    <w:rsid w:val="005E0078"/>
    <w:rsid w:val="006028CA"/>
    <w:rsid w:val="006C04FD"/>
    <w:rsid w:val="006C4062"/>
    <w:rsid w:val="006F4F76"/>
    <w:rsid w:val="00760BE9"/>
    <w:rsid w:val="007760BD"/>
    <w:rsid w:val="00786F64"/>
    <w:rsid w:val="007D36BE"/>
    <w:rsid w:val="007D4D66"/>
    <w:rsid w:val="00822BF1"/>
    <w:rsid w:val="00832712"/>
    <w:rsid w:val="008B5268"/>
    <w:rsid w:val="008E05EE"/>
    <w:rsid w:val="0092396B"/>
    <w:rsid w:val="00A168F3"/>
    <w:rsid w:val="00A26BA5"/>
    <w:rsid w:val="00A30149"/>
    <w:rsid w:val="00A73D1C"/>
    <w:rsid w:val="00AC3280"/>
    <w:rsid w:val="00B142E9"/>
    <w:rsid w:val="00B621D1"/>
    <w:rsid w:val="00B954AC"/>
    <w:rsid w:val="00BE0B76"/>
    <w:rsid w:val="00D441BB"/>
    <w:rsid w:val="00D534D5"/>
    <w:rsid w:val="00D92820"/>
    <w:rsid w:val="00D963FA"/>
    <w:rsid w:val="00DA7CFD"/>
    <w:rsid w:val="00E3504A"/>
    <w:rsid w:val="00E62CC4"/>
    <w:rsid w:val="00E90ED2"/>
    <w:rsid w:val="00EC25E9"/>
    <w:rsid w:val="00EC4726"/>
    <w:rsid w:val="00EE26AC"/>
    <w:rsid w:val="00F91FC0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F074"/>
  <w15:chartTrackingRefBased/>
  <w15:docId w15:val="{C7F744EF-7644-412A-B2E5-7D4E0F96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6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4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6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6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1016</Words>
  <Characters>5902</Characters>
  <Application>Microsoft Office Word</Application>
  <DocSecurity>0</DocSecurity>
  <Lines>535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Susan (TEO)</dc:creator>
  <cp:keywords/>
  <dc:description/>
  <cp:lastModifiedBy>McGrattan, Christine</cp:lastModifiedBy>
  <cp:revision>22</cp:revision>
  <dcterms:created xsi:type="dcterms:W3CDTF">2025-12-12T12:03:00Z</dcterms:created>
  <dcterms:modified xsi:type="dcterms:W3CDTF">2025-12-29T14:04:00Z</dcterms:modified>
</cp:coreProperties>
</file>